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00D1" w14:textId="408B0CCF" w:rsidR="00225973" w:rsidRDefault="00F271A8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78AA31A3" wp14:editId="3D807F36">
            <wp:simplePos x="0" y="0"/>
            <wp:positionH relativeFrom="column">
              <wp:posOffset>4921885</wp:posOffset>
            </wp:positionH>
            <wp:positionV relativeFrom="paragraph">
              <wp:posOffset>8002270</wp:posOffset>
            </wp:positionV>
            <wp:extent cx="1095375" cy="700136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0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00F12" wp14:editId="6BB411DC">
                <wp:simplePos x="0" y="0"/>
                <wp:positionH relativeFrom="margin">
                  <wp:posOffset>-488315</wp:posOffset>
                </wp:positionH>
                <wp:positionV relativeFrom="paragraph">
                  <wp:posOffset>860425</wp:posOffset>
                </wp:positionV>
                <wp:extent cx="6774180" cy="8107680"/>
                <wp:effectExtent l="38100" t="38100" r="45720" b="4572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0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78EE" w14:textId="77777777" w:rsidR="00D33A01" w:rsidRPr="00592415" w:rsidRDefault="00D33A01" w:rsidP="00D56F1C">
                            <w:pPr>
                              <w:spacing w:before="120"/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592415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vzw Wieltjesgracht Ieper</w:t>
                            </w:r>
                          </w:p>
                          <w:p w14:paraId="212AF830" w14:textId="77777777" w:rsidR="00D33A01" w:rsidRPr="00592415" w:rsidRDefault="00D33A0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4"/>
                              </w:rPr>
                            </w:pPr>
                            <w:r w:rsidRPr="00592415">
                              <w:rPr>
                                <w:rFonts w:ascii="Corbel Light" w:hAnsi="Corbel Light"/>
                                <w:sz w:val="28"/>
                                <w:szCs w:val="24"/>
                              </w:rPr>
                              <w:t>is een woonzorgcentrum met kortverblijf, herstelverblijf en nachtopvang, een dagverzorgingscentrum, assistentiewoningen, sociale huurflats en een dienst warme maaltijden.</w:t>
                            </w:r>
                          </w:p>
                          <w:p w14:paraId="088005FC" w14:textId="77777777" w:rsidR="00D33A01" w:rsidRPr="000159DF" w:rsidRDefault="00D33A0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16"/>
                                <w:szCs w:val="16"/>
                              </w:rPr>
                            </w:pPr>
                          </w:p>
                          <w:p w14:paraId="32723F08" w14:textId="44300056" w:rsidR="00D33A01" w:rsidRPr="00687654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We zijn op zoek naar</w:t>
                            </w:r>
                            <w:r w:rsidR="00D33A0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0EDC50E" w14:textId="2B8938FE" w:rsidR="000E5C00" w:rsidRPr="00F271A8" w:rsidRDefault="00CA61A1" w:rsidP="00F271A8">
                            <w:pPr>
                              <w:spacing w:after="0"/>
                              <w:rPr>
                                <w:rFonts w:ascii="Corbel Light" w:hAnsi="Corbel Light"/>
                                <w:sz w:val="32"/>
                                <w:szCs w:val="32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een </w:t>
                            </w:r>
                            <w:r w:rsidR="002A02F9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MEDEWERKER </w:t>
                            </w:r>
                            <w:r w:rsidR="000E5C00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52"/>
                                <w:szCs w:val="52"/>
                              </w:rPr>
                              <w:t>PERSONEELSDIENST</w:t>
                            </w:r>
                            <w:r w:rsidR="00605AB8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271A8" w:rsidRPr="00F271A8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(payroll / </w:t>
                            </w:r>
                            <w:r w:rsidR="00605AB8" w:rsidRPr="00F271A8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HR</w:t>
                            </w:r>
                            <w:r w:rsidR="00F271A8" w:rsidRPr="00F271A8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)</w:t>
                            </w:r>
                            <w:r w:rsidR="002A02F9" w:rsidRPr="00F271A8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59DF" w:rsidRPr="00F271A8">
                              <w:rPr>
                                <w:rFonts w:ascii="Corbel Light" w:hAnsi="Corbel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BC561F" w14:textId="0FCE22FC" w:rsidR="000E5C00" w:rsidRDefault="00605AB8" w:rsidP="000E5C00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die als gemotiveerd medewerker instaat voor het beheer van alle personeelsgerelateerde zaken, waaronder personeelsadministratie, verloning en ondersteuning van de HR-processen. </w:t>
                            </w:r>
                            <w:r w:rsidR="005A377C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 werkt nauw samen met de verantwoordelijke personeelsdienst en bent samen het aanspreekpunt voor alle personeelsvragen binnen het woonzorgcentrum.</w:t>
                            </w:r>
                          </w:p>
                          <w:p w14:paraId="33D9BB63" w14:textId="77777777" w:rsidR="00CA61A1" w:rsidRPr="000159DF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16"/>
                                <w:szCs w:val="16"/>
                              </w:rPr>
                            </w:pPr>
                          </w:p>
                          <w:p w14:paraId="42F69151" w14:textId="3F1CE555" w:rsidR="00CA61A1" w:rsidRPr="00687654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Je</w:t>
                            </w:r>
                            <w:r w:rsidR="00CA61A1" w:rsidRPr="00687654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="00CA61A1" w:rsidRPr="00687654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rofiel:</w:t>
                            </w:r>
                          </w:p>
                          <w:p w14:paraId="0831ADCA" w14:textId="1ED3D1EC" w:rsidR="00CA61A1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</w:t>
                            </w:r>
                            <w:r w:rsidR="00CA61A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bent </w:t>
                            </w:r>
                            <w:r w:rsidR="00CA61A1" w:rsidRPr="000E5C00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een </w:t>
                            </w:r>
                            <w:r w:rsidR="000E5C00" w:rsidRPr="000E5C00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persoon</w:t>
                            </w:r>
                            <w:r w:rsidR="00CA61A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met een hart voor ouderen.</w:t>
                            </w:r>
                          </w:p>
                          <w:p w14:paraId="74E4DE4B" w14:textId="77777777" w:rsidR="00CA61A1" w:rsidRPr="00687654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Werkervaring binnen de sector is een pluspunt.</w:t>
                            </w:r>
                          </w:p>
                          <w:p w14:paraId="0B30E121" w14:textId="4D8B49F3" w:rsidR="00CA61A1" w:rsidRPr="00687654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</w:t>
                            </w:r>
                            <w:r w:rsidR="00CA61A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hebt een grote verantwoordelijkheidszin voor de </w:t>
                            </w: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aan jouw</w:t>
                            </w:r>
                            <w:r w:rsidR="00CA61A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toegewezen taken.</w:t>
                            </w:r>
                          </w:p>
                          <w:p w14:paraId="6D396875" w14:textId="148EFE6D" w:rsidR="00CA61A1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</w:t>
                            </w:r>
                            <w:r w:rsidR="00CA61A1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kan zowel zelfstandig als in team werken.</w:t>
                            </w:r>
                          </w:p>
                          <w:p w14:paraId="4E69368E" w14:textId="04E52516" w:rsidR="002A02F9" w:rsidRPr="002A02F9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</w:t>
                            </w:r>
                            <w:r w:rsidR="002A02F9" w:rsidRPr="002A02F9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bent communicatief en sociaal vaardig.</w:t>
                            </w:r>
                          </w:p>
                          <w:p w14:paraId="355ECEB6" w14:textId="46B59857" w:rsidR="002A02F9" w:rsidRPr="00687654" w:rsidRDefault="000159D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Je</w:t>
                            </w:r>
                            <w:r w:rsidR="002A02F9" w:rsidRPr="002A02F9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hebt kennis van MS Office en leert vlot werken met nieuwe software.</w:t>
                            </w:r>
                          </w:p>
                          <w:p w14:paraId="112CEFE4" w14:textId="77777777" w:rsidR="00CA61A1" w:rsidRPr="000159DF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16"/>
                                <w:szCs w:val="16"/>
                              </w:rPr>
                            </w:pPr>
                          </w:p>
                          <w:p w14:paraId="03FBB428" w14:textId="77777777" w:rsidR="00CA61A1" w:rsidRPr="00687654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Ons aanbod:</w:t>
                            </w:r>
                          </w:p>
                          <w:p w14:paraId="7C7B8B42" w14:textId="635E7804" w:rsidR="00225973" w:rsidRDefault="000E5C00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Vervangingsovereenkomst voor een periode van vervanging zwangerschapsrust vanaf</w:t>
                            </w:r>
                            <w:r w:rsidR="00DD518E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23 september</w:t>
                            </w: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2024 tot januari 2025</w:t>
                            </w:r>
                          </w:p>
                          <w:p w14:paraId="75FF10F5" w14:textId="09024046" w:rsidR="00CA61A1" w:rsidRPr="00687654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Tijdsregeling: </w:t>
                            </w:r>
                            <w:r w:rsidR="002A02F9" w:rsidRPr="002A02F9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deeltijdse </w:t>
                            </w:r>
                            <w:r w:rsidR="00225973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tewerkstelling</w:t>
                            </w:r>
                            <w:r w:rsidR="00DD518E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, uurregeling bespreekbaar</w:t>
                            </w:r>
                          </w:p>
                          <w:p w14:paraId="553A89D4" w14:textId="77777777" w:rsidR="00CA61A1" w:rsidRPr="00687654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Verloning volgens wettelijke barema’s IFIC</w:t>
                            </w:r>
                          </w:p>
                          <w:p w14:paraId="41C6698D" w14:textId="058AAD8D" w:rsidR="002A02F9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Extra-legale voordelen: fietsvergoeding</w:t>
                            </w:r>
                            <w:r w:rsidR="000E5C00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05AB8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lunch</w:t>
                            </w:r>
                            <w:r w:rsidR="000E5C00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AB8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tegen</w:t>
                            </w:r>
                            <w:r w:rsidR="000E5C00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voordelig personeelstarief</w:t>
                            </w:r>
                          </w:p>
                          <w:p w14:paraId="73CC1066" w14:textId="77777777" w:rsidR="00CA61A1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Opleidings- en vormingsmogelijkheden</w:t>
                            </w:r>
                          </w:p>
                          <w:p w14:paraId="4ACFF912" w14:textId="77777777" w:rsidR="00225973" w:rsidRPr="000159DF" w:rsidRDefault="00225973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16"/>
                                <w:szCs w:val="16"/>
                              </w:rPr>
                            </w:pPr>
                          </w:p>
                          <w:p w14:paraId="2939165D" w14:textId="77777777" w:rsidR="00CA61A1" w:rsidRPr="00687654" w:rsidRDefault="00CA61A1" w:rsidP="00D33A01">
                            <w:pPr>
                              <w:spacing w:after="0"/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b/>
                                <w:color w:val="ED7D31" w:themeColor="accent2"/>
                                <w:sz w:val="32"/>
                                <w:szCs w:val="32"/>
                                <w:u w:val="single"/>
                              </w:rPr>
                              <w:t>Interesse?</w:t>
                            </w:r>
                          </w:p>
                          <w:p w14:paraId="0E1BC17C" w14:textId="77777777" w:rsidR="00592415" w:rsidRPr="00687654" w:rsidRDefault="00CB433F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Stuur je motivatiebrief met CV </w:t>
                            </w:r>
                          </w:p>
                          <w:p w14:paraId="59DA6166" w14:textId="44340E19" w:rsidR="00592415" w:rsidRPr="00F373BB" w:rsidRDefault="00592415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F373BB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via mail: </w:t>
                            </w:r>
                            <w:r w:rsidR="00225973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personeelsdienst</w:t>
                            </w:r>
                            <w:r w:rsidRPr="00F373BB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@wieltjesgracht.be</w:t>
                            </w:r>
                          </w:p>
                          <w:p w14:paraId="29D77E77" w14:textId="4DE7A02E" w:rsidR="00CA61A1" w:rsidRPr="00687654" w:rsidRDefault="00592415" w:rsidP="00D33A01">
                            <w:pPr>
                              <w:spacing w:after="0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via brief: </w:t>
                            </w:r>
                            <w:r w:rsidR="00F373BB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Tine </w:t>
                            </w:r>
                            <w:r w:rsidR="00DD518E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Vanhaelemeersch</w:t>
                            </w:r>
                            <w:r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F373BB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>Personeelsdienst</w:t>
                            </w:r>
                            <w:r w:rsidR="00CB433F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Wieltjesgracht vzw</w:t>
                            </w:r>
                          </w:p>
                          <w:p w14:paraId="4B1B7119" w14:textId="77777777" w:rsidR="00592415" w:rsidRPr="00687654" w:rsidRDefault="00687654" w:rsidP="00687654">
                            <w:pPr>
                              <w:spacing w:after="0"/>
                              <w:ind w:left="709"/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B433F" w:rsidRPr="00687654">
                              <w:rPr>
                                <w:rFonts w:ascii="Corbel Light" w:hAnsi="Corbel Light"/>
                                <w:sz w:val="28"/>
                                <w:szCs w:val="28"/>
                              </w:rPr>
                              <w:t xml:space="preserve">Lange Torhoutstraat 29, 8900 Ieper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0F1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8.45pt;margin-top:67.75pt;width:533.4pt;height:6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" strokecolor="#ed7d31 [3205]" strokeweight="6pt">
                <v:textbox>
                  <w:txbxContent>
                    <w:p w14:paraId="260B78EE" w14:textId="77777777" w:rsidR="00D33A01" w:rsidRPr="00592415" w:rsidRDefault="00D33A01" w:rsidP="00D56F1C">
                      <w:pPr>
                        <w:spacing w:before="120"/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</w:pPr>
                      <w:r w:rsidRPr="00592415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  <w:t>vzw Wieltjesgracht Ieper</w:t>
                      </w:r>
                    </w:p>
                    <w:p w14:paraId="212AF830" w14:textId="77777777" w:rsidR="00D33A01" w:rsidRPr="00592415" w:rsidRDefault="00D33A0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4"/>
                        </w:rPr>
                      </w:pPr>
                      <w:r w:rsidRPr="00592415">
                        <w:rPr>
                          <w:rFonts w:ascii="Corbel Light" w:hAnsi="Corbel Light"/>
                          <w:sz w:val="28"/>
                          <w:szCs w:val="24"/>
                        </w:rPr>
                        <w:t>is een woonzorgcentrum met kortverblijf, herstelverblijf en nachtopvang, een dagverzorgingscentrum, assistentiewoningen, sociale huurflats en een dienst warme maaltijden.</w:t>
                      </w:r>
                    </w:p>
                    <w:p w14:paraId="088005FC" w14:textId="77777777" w:rsidR="00D33A01" w:rsidRPr="000159DF" w:rsidRDefault="00D33A01" w:rsidP="00D33A01">
                      <w:pPr>
                        <w:spacing w:after="0"/>
                        <w:rPr>
                          <w:rFonts w:ascii="Corbel Light" w:hAnsi="Corbel Light"/>
                          <w:sz w:val="16"/>
                          <w:szCs w:val="16"/>
                        </w:rPr>
                      </w:pPr>
                    </w:p>
                    <w:p w14:paraId="32723F08" w14:textId="44300056" w:rsidR="00D33A01" w:rsidRPr="00687654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We zijn op zoek naar</w:t>
                      </w:r>
                      <w:r w:rsidR="00D33A0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>:</w:t>
                      </w:r>
                    </w:p>
                    <w:p w14:paraId="70EDC50E" w14:textId="2B8938FE" w:rsidR="000E5C00" w:rsidRPr="00F271A8" w:rsidRDefault="00CA61A1" w:rsidP="00F271A8">
                      <w:pPr>
                        <w:spacing w:after="0"/>
                        <w:rPr>
                          <w:rFonts w:ascii="Corbel Light" w:hAnsi="Corbel Light"/>
                          <w:sz w:val="32"/>
                          <w:szCs w:val="32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een </w:t>
                      </w:r>
                      <w:r w:rsidR="002A02F9">
                        <w:rPr>
                          <w:rFonts w:ascii="Corbel Light" w:hAnsi="Corbel Light"/>
                          <w:b/>
                          <w:color w:val="ED7D31" w:themeColor="accent2"/>
                          <w:sz w:val="52"/>
                          <w:szCs w:val="52"/>
                        </w:rPr>
                        <w:t xml:space="preserve">MEDEWERKER </w:t>
                      </w:r>
                      <w:r w:rsidR="000E5C00">
                        <w:rPr>
                          <w:rFonts w:ascii="Corbel Light" w:hAnsi="Corbel Light"/>
                          <w:b/>
                          <w:color w:val="ED7D31" w:themeColor="accent2"/>
                          <w:sz w:val="52"/>
                          <w:szCs w:val="52"/>
                        </w:rPr>
                        <w:t>PERSONEELSDIENST</w:t>
                      </w:r>
                      <w:r w:rsidR="00605AB8">
                        <w:rPr>
                          <w:rFonts w:ascii="Corbel Light" w:hAnsi="Corbel Light"/>
                          <w:b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r w:rsidR="00F271A8" w:rsidRPr="00F271A8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(payroll / </w:t>
                      </w:r>
                      <w:r w:rsidR="00605AB8" w:rsidRPr="00F271A8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  <w:t>HR</w:t>
                      </w:r>
                      <w:r w:rsidR="00F271A8" w:rsidRPr="00F271A8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  <w:t>)</w:t>
                      </w:r>
                      <w:r w:rsidR="002A02F9" w:rsidRPr="00F271A8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0159DF" w:rsidRPr="00F271A8">
                        <w:rPr>
                          <w:rFonts w:ascii="Corbel Light" w:hAnsi="Corbel Ligh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BC561F" w14:textId="0FCE22FC" w:rsidR="000E5C00" w:rsidRDefault="00605AB8" w:rsidP="000E5C00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die als gemotiveerd medewerker instaat voor het beheer van alle personeelsgerelateerde zaken, waaronder personeelsadministratie, verloning en ondersteuning van de HR-processen. </w:t>
                      </w:r>
                      <w:r w:rsidR="005A377C">
                        <w:rPr>
                          <w:rFonts w:ascii="Corbel Light" w:hAnsi="Corbel Light"/>
                          <w:sz w:val="28"/>
                          <w:szCs w:val="28"/>
                        </w:rPr>
                        <w:t>Je werkt nauw samen met de verantwoordelijke personeelsdienst en bent samen het aanspreekpunt voor alle personeelsvragen binnen het woonzorgcentrum.</w:t>
                      </w:r>
                    </w:p>
                    <w:p w14:paraId="33D9BB63" w14:textId="77777777" w:rsidR="00CA61A1" w:rsidRPr="000159DF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16"/>
                          <w:szCs w:val="16"/>
                        </w:rPr>
                      </w:pPr>
                    </w:p>
                    <w:p w14:paraId="42F69151" w14:textId="3F1CE555" w:rsidR="00CA61A1" w:rsidRPr="00687654" w:rsidRDefault="000159DF" w:rsidP="00D33A01">
                      <w:pPr>
                        <w:spacing w:after="0"/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>Je</w:t>
                      </w:r>
                      <w:r w:rsidR="00CA61A1" w:rsidRPr="00687654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>p</w:t>
                      </w:r>
                      <w:r w:rsidR="00CA61A1" w:rsidRPr="00687654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>rofiel:</w:t>
                      </w:r>
                    </w:p>
                    <w:p w14:paraId="0831ADCA" w14:textId="1ED3D1EC" w:rsidR="00CA61A1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Je</w:t>
                      </w:r>
                      <w:r w:rsidR="00CA61A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bent </w:t>
                      </w:r>
                      <w:r w:rsidR="00CA61A1" w:rsidRPr="000E5C00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een </w:t>
                      </w:r>
                      <w:r w:rsidR="000E5C00" w:rsidRPr="000E5C00">
                        <w:rPr>
                          <w:rFonts w:ascii="Corbel Light" w:hAnsi="Corbel Light"/>
                          <w:sz w:val="28"/>
                          <w:szCs w:val="28"/>
                        </w:rPr>
                        <w:t>persoon</w:t>
                      </w:r>
                      <w:r w:rsidR="00CA61A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met een hart voor ouderen.</w:t>
                      </w:r>
                    </w:p>
                    <w:p w14:paraId="74E4DE4B" w14:textId="77777777" w:rsidR="00CA61A1" w:rsidRPr="00687654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>Werkervaring binnen de sector is een pluspunt.</w:t>
                      </w:r>
                    </w:p>
                    <w:p w14:paraId="0B30E121" w14:textId="4D8B49F3" w:rsidR="00CA61A1" w:rsidRPr="00687654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Je</w:t>
                      </w:r>
                      <w:r w:rsidR="00CA61A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hebt een grote verantwoordelijkheidszin voor de </w:t>
                      </w: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aan jouw</w:t>
                      </w:r>
                      <w:r w:rsidR="00CA61A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toegewezen taken.</w:t>
                      </w:r>
                    </w:p>
                    <w:p w14:paraId="6D396875" w14:textId="148EFE6D" w:rsidR="00CA61A1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Je</w:t>
                      </w:r>
                      <w:r w:rsidR="00CA61A1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kan zowel zelfstandig als in team werken.</w:t>
                      </w:r>
                    </w:p>
                    <w:p w14:paraId="4E69368E" w14:textId="04E52516" w:rsidR="002A02F9" w:rsidRPr="002A02F9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Je</w:t>
                      </w:r>
                      <w:r w:rsidR="002A02F9" w:rsidRPr="002A02F9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bent communicatief en sociaal vaardig.</w:t>
                      </w:r>
                    </w:p>
                    <w:p w14:paraId="355ECEB6" w14:textId="46B59857" w:rsidR="002A02F9" w:rsidRPr="00687654" w:rsidRDefault="000159D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Je</w:t>
                      </w:r>
                      <w:r w:rsidR="002A02F9" w:rsidRPr="002A02F9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hebt kennis van MS Office en leert vlot werken met nieuwe software.</w:t>
                      </w:r>
                    </w:p>
                    <w:p w14:paraId="112CEFE4" w14:textId="77777777" w:rsidR="00CA61A1" w:rsidRPr="000159DF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16"/>
                          <w:szCs w:val="16"/>
                        </w:rPr>
                      </w:pPr>
                    </w:p>
                    <w:p w14:paraId="03FBB428" w14:textId="77777777" w:rsidR="00CA61A1" w:rsidRPr="00687654" w:rsidRDefault="00CA61A1" w:rsidP="00D33A01">
                      <w:pPr>
                        <w:spacing w:after="0"/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</w:pPr>
                      <w:r w:rsidRPr="00687654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>Ons aanbod:</w:t>
                      </w:r>
                    </w:p>
                    <w:p w14:paraId="7C7B8B42" w14:textId="635E7804" w:rsidR="00225973" w:rsidRDefault="000E5C00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>Vervangingsovereenkomst voor een periode van vervanging zwangerschapsrust vanaf</w:t>
                      </w:r>
                      <w:r w:rsidR="00DD518E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23 september</w:t>
                      </w: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2024 tot januari 2025</w:t>
                      </w:r>
                    </w:p>
                    <w:p w14:paraId="75FF10F5" w14:textId="09024046" w:rsidR="00CA61A1" w:rsidRPr="00687654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Tijdsregeling: </w:t>
                      </w:r>
                      <w:r w:rsidR="002A02F9" w:rsidRPr="002A02F9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deeltijdse </w:t>
                      </w:r>
                      <w:r w:rsidR="00225973">
                        <w:rPr>
                          <w:rFonts w:ascii="Corbel Light" w:hAnsi="Corbel Light"/>
                          <w:sz w:val="28"/>
                          <w:szCs w:val="28"/>
                        </w:rPr>
                        <w:t>tewerkstelling</w:t>
                      </w:r>
                      <w:r w:rsidR="00DD518E">
                        <w:rPr>
                          <w:rFonts w:ascii="Corbel Light" w:hAnsi="Corbel Light"/>
                          <w:sz w:val="28"/>
                          <w:szCs w:val="28"/>
                        </w:rPr>
                        <w:t>, uurregeling bespreekbaar</w:t>
                      </w:r>
                    </w:p>
                    <w:p w14:paraId="553A89D4" w14:textId="77777777" w:rsidR="00CA61A1" w:rsidRPr="00687654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>Verloning volgens wettelijke barema’s IFIC</w:t>
                      </w:r>
                    </w:p>
                    <w:p w14:paraId="41C6698D" w14:textId="058AAD8D" w:rsidR="002A02F9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>Extra-legale voordelen: fietsvergoeding</w:t>
                      </w:r>
                      <w:r w:rsidR="000E5C00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, </w:t>
                      </w:r>
                      <w:r w:rsidR="00605AB8">
                        <w:rPr>
                          <w:rFonts w:ascii="Corbel Light" w:hAnsi="Corbel Light"/>
                          <w:sz w:val="28"/>
                          <w:szCs w:val="28"/>
                        </w:rPr>
                        <w:t>lunch</w:t>
                      </w:r>
                      <w:r w:rsidR="000E5C00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</w:t>
                      </w:r>
                      <w:r w:rsidR="00605AB8">
                        <w:rPr>
                          <w:rFonts w:ascii="Corbel Light" w:hAnsi="Corbel Light"/>
                          <w:sz w:val="28"/>
                          <w:szCs w:val="28"/>
                        </w:rPr>
                        <w:t>tegen</w:t>
                      </w:r>
                      <w:r w:rsidR="000E5C00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voordelig personeelstarief</w:t>
                      </w:r>
                    </w:p>
                    <w:p w14:paraId="73CC1066" w14:textId="77777777" w:rsidR="00CA61A1" w:rsidRDefault="00CA61A1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>Opleidings- en vormingsmogelijkheden</w:t>
                      </w:r>
                    </w:p>
                    <w:p w14:paraId="4ACFF912" w14:textId="77777777" w:rsidR="00225973" w:rsidRPr="000159DF" w:rsidRDefault="00225973" w:rsidP="00D33A01">
                      <w:pPr>
                        <w:spacing w:after="0"/>
                        <w:rPr>
                          <w:rFonts w:ascii="Corbel Light" w:hAnsi="Corbel Light"/>
                          <w:sz w:val="16"/>
                          <w:szCs w:val="16"/>
                        </w:rPr>
                      </w:pPr>
                    </w:p>
                    <w:p w14:paraId="2939165D" w14:textId="77777777" w:rsidR="00CA61A1" w:rsidRPr="00687654" w:rsidRDefault="00CA61A1" w:rsidP="00D33A01">
                      <w:pPr>
                        <w:spacing w:after="0"/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</w:pPr>
                      <w:r w:rsidRPr="00687654">
                        <w:rPr>
                          <w:rFonts w:ascii="Corbel Light" w:hAnsi="Corbel Light"/>
                          <w:b/>
                          <w:color w:val="ED7D31" w:themeColor="accent2"/>
                          <w:sz w:val="32"/>
                          <w:szCs w:val="32"/>
                          <w:u w:val="single"/>
                        </w:rPr>
                        <w:t>Interesse?</w:t>
                      </w:r>
                    </w:p>
                    <w:p w14:paraId="0E1BC17C" w14:textId="77777777" w:rsidR="00592415" w:rsidRPr="00687654" w:rsidRDefault="00CB433F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Stuur je motivatiebrief met CV </w:t>
                      </w:r>
                    </w:p>
                    <w:p w14:paraId="59DA6166" w14:textId="44340E19" w:rsidR="00592415" w:rsidRPr="00F373BB" w:rsidRDefault="00592415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F373BB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via mail: </w:t>
                      </w:r>
                      <w:r w:rsidR="00225973">
                        <w:rPr>
                          <w:rFonts w:ascii="Corbel Light" w:hAnsi="Corbel Light"/>
                          <w:sz w:val="28"/>
                          <w:szCs w:val="28"/>
                        </w:rPr>
                        <w:t>personeelsdienst</w:t>
                      </w:r>
                      <w:r w:rsidRPr="00F373BB">
                        <w:rPr>
                          <w:rFonts w:ascii="Corbel Light" w:hAnsi="Corbel Light"/>
                          <w:sz w:val="28"/>
                          <w:szCs w:val="28"/>
                        </w:rPr>
                        <w:t>@wieltjesgracht.be</w:t>
                      </w:r>
                    </w:p>
                    <w:p w14:paraId="29D77E77" w14:textId="4DE7A02E" w:rsidR="00CA61A1" w:rsidRPr="00687654" w:rsidRDefault="00592415" w:rsidP="00D33A01">
                      <w:pPr>
                        <w:spacing w:after="0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via brief: </w:t>
                      </w:r>
                      <w:r w:rsidR="00F373BB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Tine </w:t>
                      </w:r>
                      <w:r w:rsidR="00DD518E">
                        <w:rPr>
                          <w:rFonts w:ascii="Corbel Light" w:hAnsi="Corbel Light"/>
                          <w:sz w:val="28"/>
                          <w:szCs w:val="28"/>
                        </w:rPr>
                        <w:t>Vanhaelemeersch</w:t>
                      </w:r>
                      <w:r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- </w:t>
                      </w:r>
                      <w:r w:rsidR="00F373BB">
                        <w:rPr>
                          <w:rFonts w:ascii="Corbel Light" w:hAnsi="Corbel Light"/>
                          <w:sz w:val="28"/>
                          <w:szCs w:val="28"/>
                        </w:rPr>
                        <w:t>Personeelsdienst</w:t>
                      </w:r>
                      <w:r w:rsidR="00CB433F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Wieltjesgracht vzw</w:t>
                      </w:r>
                    </w:p>
                    <w:p w14:paraId="4B1B7119" w14:textId="77777777" w:rsidR="00592415" w:rsidRPr="00687654" w:rsidRDefault="00687654" w:rsidP="00687654">
                      <w:pPr>
                        <w:spacing w:after="0"/>
                        <w:ind w:left="709"/>
                        <w:rPr>
                          <w:rFonts w:ascii="Corbel Light" w:hAnsi="Corbel Light"/>
                          <w:sz w:val="28"/>
                          <w:szCs w:val="28"/>
                        </w:rPr>
                      </w:pPr>
                      <w:r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      </w:t>
                      </w:r>
                      <w:r w:rsidR="00CB433F" w:rsidRPr="00687654">
                        <w:rPr>
                          <w:rFonts w:ascii="Corbel Light" w:hAnsi="Corbel Light"/>
                          <w:sz w:val="28"/>
                          <w:szCs w:val="28"/>
                        </w:rPr>
                        <w:t xml:space="preserve">Lange Torhoutstraat 29, 8900 Ieper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969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7871C663" wp14:editId="3FD4C897">
            <wp:simplePos x="0" y="0"/>
            <wp:positionH relativeFrom="page">
              <wp:posOffset>-190500</wp:posOffset>
            </wp:positionH>
            <wp:positionV relativeFrom="paragraph">
              <wp:posOffset>-1528445</wp:posOffset>
            </wp:positionV>
            <wp:extent cx="8147099" cy="3251835"/>
            <wp:effectExtent l="0" t="0" r="635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5002926_571588567391303_806661176527377141_n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99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7F6"/>
    <w:multiLevelType w:val="hybridMultilevel"/>
    <w:tmpl w:val="F13E7930"/>
    <w:lvl w:ilvl="0" w:tplc="52DE83AC">
      <w:numFmt w:val="bullet"/>
      <w:lvlText w:val="-"/>
      <w:lvlJc w:val="left"/>
      <w:pPr>
        <w:ind w:left="720" w:hanging="360"/>
      </w:pPr>
      <w:rPr>
        <w:rFonts w:ascii="Corbel Light" w:eastAsiaTheme="minorHAnsi" w:hAnsi="Corbel 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E27"/>
    <w:multiLevelType w:val="hybridMultilevel"/>
    <w:tmpl w:val="608E843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D85"/>
    <w:multiLevelType w:val="hybridMultilevel"/>
    <w:tmpl w:val="47D8A3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A75"/>
    <w:multiLevelType w:val="hybridMultilevel"/>
    <w:tmpl w:val="FBC2FF2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34682">
    <w:abstractNumId w:val="3"/>
  </w:num>
  <w:num w:numId="2" w16cid:durableId="543644084">
    <w:abstractNumId w:val="2"/>
  </w:num>
  <w:num w:numId="3" w16cid:durableId="925304328">
    <w:abstractNumId w:val="1"/>
  </w:num>
  <w:num w:numId="4" w16cid:durableId="1134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69"/>
    <w:rsid w:val="000050C3"/>
    <w:rsid w:val="000159DF"/>
    <w:rsid w:val="000E5C00"/>
    <w:rsid w:val="00225973"/>
    <w:rsid w:val="00280EB0"/>
    <w:rsid w:val="002A02F9"/>
    <w:rsid w:val="002D1C87"/>
    <w:rsid w:val="002E1363"/>
    <w:rsid w:val="004B470B"/>
    <w:rsid w:val="005308FC"/>
    <w:rsid w:val="00592415"/>
    <w:rsid w:val="005A377C"/>
    <w:rsid w:val="00605AB8"/>
    <w:rsid w:val="00687654"/>
    <w:rsid w:val="009908E9"/>
    <w:rsid w:val="00B82072"/>
    <w:rsid w:val="00B91775"/>
    <w:rsid w:val="00BF263D"/>
    <w:rsid w:val="00C93DE4"/>
    <w:rsid w:val="00CA61A1"/>
    <w:rsid w:val="00CB433F"/>
    <w:rsid w:val="00CC27C8"/>
    <w:rsid w:val="00CE00A4"/>
    <w:rsid w:val="00D33A01"/>
    <w:rsid w:val="00D56F1C"/>
    <w:rsid w:val="00DD518E"/>
    <w:rsid w:val="00E61343"/>
    <w:rsid w:val="00F271A8"/>
    <w:rsid w:val="00F373BB"/>
    <w:rsid w:val="00F71849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89E8"/>
  <w15:chartTrackingRefBased/>
  <w15:docId w15:val="{2B617093-3C8E-47BF-9998-AC73F784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79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796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1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Decroix</dc:creator>
  <cp:keywords/>
  <dc:description/>
  <cp:lastModifiedBy>Tine Vanhaelemeersch - Wieltjesgracht</cp:lastModifiedBy>
  <cp:revision>4</cp:revision>
  <cp:lastPrinted>2022-04-12T11:33:00Z</cp:lastPrinted>
  <dcterms:created xsi:type="dcterms:W3CDTF">2024-04-17T17:35:00Z</dcterms:created>
  <dcterms:modified xsi:type="dcterms:W3CDTF">2024-09-16T10:10:00Z</dcterms:modified>
</cp:coreProperties>
</file>